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3F" w:rsidRDefault="0023683F" w:rsidP="0023683F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- 12</w:t>
      </w:r>
    </w:p>
    <w:p w:rsidR="0023683F" w:rsidRDefault="0023683F" w:rsidP="0023683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23683F" w:rsidRPr="004A25B0" w:rsidRDefault="0023683F" w:rsidP="0023683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  <w:r w:rsidRPr="004A25B0">
        <w:rPr>
          <w:rFonts w:cs="Kalimati" w:hint="cs"/>
          <w:b/>
          <w:bCs/>
          <w:szCs w:val="22"/>
          <w:cs/>
          <w:lang w:bidi="sa-IN"/>
        </w:rPr>
        <w:t xml:space="preserve">(नियम </w:t>
      </w:r>
      <w:r>
        <w:rPr>
          <w:rFonts w:cs="Kalimati" w:hint="cs"/>
          <w:b/>
          <w:bCs/>
          <w:szCs w:val="22"/>
          <w:cs/>
        </w:rPr>
        <w:t>29</w:t>
      </w:r>
      <w:r w:rsidRPr="004A25B0">
        <w:rPr>
          <w:rFonts w:cs="Kalimati" w:hint="cs"/>
          <w:b/>
          <w:bCs/>
          <w:szCs w:val="22"/>
          <w:cs/>
          <w:lang w:bidi="sa-IN"/>
        </w:rPr>
        <w:t xml:space="preserve"> को उपनियम (</w:t>
      </w:r>
      <w:r>
        <w:rPr>
          <w:rFonts w:cs="Kalimati" w:hint="cs"/>
          <w:b/>
          <w:bCs/>
          <w:szCs w:val="22"/>
          <w:cs/>
        </w:rPr>
        <w:t>4</w:t>
      </w:r>
      <w:r w:rsidRPr="004A25B0">
        <w:rPr>
          <w:rFonts w:cs="Kalimati" w:hint="cs"/>
          <w:b/>
          <w:bCs/>
          <w:szCs w:val="22"/>
          <w:cs/>
          <w:lang w:bidi="sa-IN"/>
        </w:rPr>
        <w:t>) सँग सम्बन्धित)</w:t>
      </w:r>
    </w:p>
    <w:p w:rsidR="0023683F" w:rsidRDefault="0023683F" w:rsidP="0023683F">
      <w:pPr>
        <w:spacing w:after="0" w:line="240" w:lineRule="auto"/>
        <w:jc w:val="center"/>
        <w:rPr>
          <w:rFonts w:ascii="Himalli" w:hAnsi="Himalli" w:cs="Kalimati"/>
          <w:b/>
          <w:bCs/>
          <w:sz w:val="32"/>
          <w:szCs w:val="32"/>
          <w:u w:val="single"/>
          <w:lang w:val="en-AU" w:eastAsia="en-AU"/>
        </w:rPr>
      </w:pPr>
      <w:r w:rsidRPr="00130E8C">
        <w:rPr>
          <w:rFonts w:ascii="Himalli" w:hAnsi="Himalli" w:cs="Kalimati" w:hint="cs"/>
          <w:b/>
          <w:bCs/>
          <w:sz w:val="32"/>
          <w:szCs w:val="32"/>
          <w:u w:val="single"/>
          <w:cs/>
          <w:lang w:val="en-AU" w:eastAsia="en-AU"/>
        </w:rPr>
        <w:t>विशेष अदालत</w:t>
      </w:r>
    </w:p>
    <w:p w:rsidR="0023683F" w:rsidRDefault="0023683F" w:rsidP="0023683F">
      <w:pPr>
        <w:spacing w:after="0" w:line="240" w:lineRule="auto"/>
        <w:jc w:val="center"/>
        <w:rPr>
          <w:rFonts w:ascii="Himalli" w:hAnsi="Himalli" w:cs="Kalimati"/>
          <w:b/>
          <w:bCs/>
          <w:sz w:val="32"/>
          <w:szCs w:val="32"/>
          <w:u w:val="single"/>
          <w:lang w:val="en-AU" w:eastAsia="en-AU"/>
        </w:rPr>
      </w:pPr>
    </w:p>
    <w:p w:rsidR="0023683F" w:rsidRPr="00A111A0" w:rsidRDefault="0023683F" w:rsidP="0023683F">
      <w:pPr>
        <w:pStyle w:val="ListParagraph"/>
        <w:spacing w:after="0" w:line="240" w:lineRule="auto"/>
        <w:ind w:left="0"/>
        <w:jc w:val="center"/>
        <w:rPr>
          <w:rFonts w:cs="Kalimati"/>
          <w:b/>
          <w:bCs/>
          <w:szCs w:val="22"/>
          <w:u w:val="single"/>
        </w:rPr>
      </w:pPr>
      <w:bookmarkStart w:id="0" w:name="_GoBack"/>
      <w:r w:rsidRPr="00A111A0">
        <w:rPr>
          <w:rFonts w:cs="Kalimati" w:hint="cs"/>
          <w:b/>
          <w:bCs/>
          <w:szCs w:val="22"/>
          <w:u w:val="single"/>
          <w:cs/>
        </w:rPr>
        <w:t>जिल्ला अदालत वा सरकारी कार्यालयमा तामेल गर्न पठाएको म्यादको अभिलेख किताब</w:t>
      </w:r>
    </w:p>
    <w:bookmarkEnd w:id="0"/>
    <w:p w:rsidR="0023683F" w:rsidRPr="009F52D9" w:rsidRDefault="0023683F" w:rsidP="0023683F">
      <w:pPr>
        <w:pStyle w:val="ListParagraph"/>
        <w:spacing w:after="0" w:line="240" w:lineRule="auto"/>
        <w:ind w:left="1170"/>
        <w:jc w:val="both"/>
        <w:rPr>
          <w:rFonts w:cs="Kalimati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695"/>
        <w:gridCol w:w="695"/>
        <w:gridCol w:w="695"/>
        <w:gridCol w:w="919"/>
        <w:gridCol w:w="737"/>
        <w:gridCol w:w="845"/>
        <w:gridCol w:w="695"/>
        <w:gridCol w:w="695"/>
        <w:gridCol w:w="695"/>
        <w:gridCol w:w="824"/>
        <w:gridCol w:w="689"/>
      </w:tblGrid>
      <w:tr w:rsidR="0023683F" w:rsidRPr="009F52D9" w:rsidTr="0068496A">
        <w:trPr>
          <w:cantSplit/>
          <w:trHeight w:val="3563"/>
        </w:trPr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क्र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9F52D9">
              <w:rPr>
                <w:rFonts w:cs="Kalimati" w:hint="cs"/>
                <w:szCs w:val="22"/>
                <w:cs/>
              </w:rPr>
              <w:t xml:space="preserve"> सं</w:t>
            </w:r>
            <w:r>
              <w:rPr>
                <w:rFonts w:cs="Kalimati" w:hint="cs"/>
                <w:szCs w:val="22"/>
                <w:cs/>
              </w:rPr>
              <w:t>.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मुद्दाको नम्बर र दायरी मिति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वादी</w:t>
            </w:r>
            <w:r>
              <w:rPr>
                <w:rFonts w:cs="Kalimati" w:hint="cs"/>
                <w:szCs w:val="22"/>
                <w:cs/>
              </w:rPr>
              <w:t>/</w:t>
            </w:r>
            <w:r w:rsidRPr="009F52D9">
              <w:rPr>
                <w:rFonts w:cs="Kalimati" w:hint="cs"/>
                <w:szCs w:val="22"/>
                <w:cs/>
              </w:rPr>
              <w:t>प्रतिवादीको नाम</w:t>
            </w:r>
            <w:r w:rsidRPr="009F52D9">
              <w:rPr>
                <w:rFonts w:cs="Kalimati" w:hint="cs"/>
                <w:szCs w:val="22"/>
              </w:rPr>
              <w:t xml:space="preserve">, </w:t>
            </w:r>
            <w:r w:rsidRPr="009F52D9">
              <w:rPr>
                <w:rFonts w:cs="Kalimati" w:hint="cs"/>
                <w:szCs w:val="22"/>
                <w:cs/>
              </w:rPr>
              <w:t xml:space="preserve">थर 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मुद्दाको नाम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फाँट</w:t>
            </w:r>
          </w:p>
        </w:tc>
        <w:tc>
          <w:tcPr>
            <w:tcW w:w="480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म्याद तामेल गर्नु पर्ने व्यक्तिको नाम</w:t>
            </w:r>
            <w:r w:rsidRPr="009F52D9">
              <w:rPr>
                <w:rFonts w:cs="Kalimati" w:hint="cs"/>
                <w:szCs w:val="22"/>
              </w:rPr>
              <w:t xml:space="preserve">, </w:t>
            </w:r>
            <w:r w:rsidRPr="009F52D9">
              <w:rPr>
                <w:rFonts w:cs="Kalimati" w:hint="cs"/>
                <w:szCs w:val="22"/>
                <w:cs/>
              </w:rPr>
              <w:t>थर र वतन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 xml:space="preserve">पठाएको अदालत वा निकायको नाम </w:t>
            </w:r>
          </w:p>
        </w:tc>
        <w:tc>
          <w:tcPr>
            <w:tcW w:w="441" w:type="pct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म्याद पठाएको पत्रको च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9F52D9">
              <w:rPr>
                <w:rFonts w:cs="Kalimati" w:hint="cs"/>
                <w:szCs w:val="22"/>
                <w:cs/>
              </w:rPr>
              <w:t xml:space="preserve"> नं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9F52D9">
              <w:rPr>
                <w:rFonts w:cs="Kalimati" w:hint="cs"/>
                <w:szCs w:val="22"/>
                <w:cs/>
              </w:rPr>
              <w:t xml:space="preserve"> र मिति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तामेली मिति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 xml:space="preserve">तामेली म्याद प्राप्त भएको मिति </w:t>
            </w:r>
          </w:p>
        </w:tc>
        <w:tc>
          <w:tcPr>
            <w:tcW w:w="363" w:type="pct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प्राप्त पत्रको च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9F52D9">
              <w:rPr>
                <w:rFonts w:cs="Kalimati" w:hint="cs"/>
                <w:szCs w:val="22"/>
                <w:cs/>
              </w:rPr>
              <w:t xml:space="preserve"> नं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9F52D9">
              <w:rPr>
                <w:rFonts w:cs="Kalimati" w:hint="cs"/>
                <w:szCs w:val="22"/>
                <w:cs/>
              </w:rPr>
              <w:t xml:space="preserve"> र मिति</w:t>
            </w:r>
          </w:p>
        </w:tc>
        <w:tc>
          <w:tcPr>
            <w:tcW w:w="430" w:type="pct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फाँटवालाले बुझेको मिति र दस्तखत</w:t>
            </w:r>
          </w:p>
        </w:tc>
        <w:tc>
          <w:tcPr>
            <w:tcW w:w="363" w:type="pct"/>
            <w:textDirection w:val="btLr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23683F" w:rsidRPr="009F52D9" w:rsidTr="0068496A">
        <w:trPr>
          <w:trHeight w:val="3140"/>
        </w:trPr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80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41" w:type="pct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30" w:type="pct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63" w:type="pct"/>
          </w:tcPr>
          <w:p w:rsidR="0023683F" w:rsidRPr="009F52D9" w:rsidRDefault="0023683F" w:rsidP="0068496A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Cs w:val="22"/>
              </w:rPr>
            </w:pPr>
          </w:p>
        </w:tc>
      </w:tr>
    </w:tbl>
    <w:p w:rsidR="0023683F" w:rsidRDefault="0023683F" w:rsidP="0023683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23683F" w:rsidRDefault="0023683F" w:rsidP="0023683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563EEC" w:rsidRDefault="00563EEC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l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F"/>
    <w:rsid w:val="0023683F"/>
    <w:rsid w:val="005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3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23683F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23683F"/>
    <w:rPr>
      <w:rFonts w:ascii="Calibri" w:eastAsia="Calibri" w:hAnsi="Calibri" w:cs="Mang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3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23683F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23683F"/>
    <w:rPr>
      <w:rFonts w:ascii="Calibri" w:eastAsia="Calibri" w:hAnsi="Calibri" w:cs="Mang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2023-10-30T10:45:00Z</dcterms:created>
  <dcterms:modified xsi:type="dcterms:W3CDTF">2023-10-30T10:45:00Z</dcterms:modified>
</cp:coreProperties>
</file>