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DA" w:rsidRDefault="00EC2CDA" w:rsidP="00EC2CDA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- 17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</w:p>
    <w:p w:rsidR="00EC2CDA" w:rsidRPr="003F271A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b/>
          <w:bCs/>
          <w:sz w:val="22"/>
          <w:szCs w:val="22"/>
        </w:rPr>
      </w:pPr>
      <w:r w:rsidRPr="003F271A">
        <w:rPr>
          <w:rFonts w:ascii="Arial" w:hAnsi="Arial" w:cs="Kalimati" w:hint="cs"/>
          <w:b/>
          <w:bCs/>
          <w:sz w:val="22"/>
          <w:szCs w:val="22"/>
          <w:cs/>
        </w:rPr>
        <w:t>(</w:t>
      </w:r>
      <w:r w:rsidRPr="003F271A">
        <w:rPr>
          <w:rFonts w:ascii="Arial" w:hAnsi="Arial" w:cs="Kalimati"/>
          <w:b/>
          <w:bCs/>
          <w:sz w:val="22"/>
          <w:szCs w:val="22"/>
          <w:cs/>
        </w:rPr>
        <w:t xml:space="preserve">नियम </w:t>
      </w:r>
      <w:r w:rsidRPr="003F271A">
        <w:rPr>
          <w:rFonts w:ascii="Arial" w:hAnsi="Arial" w:cs="Kalimati" w:hint="cs"/>
          <w:b/>
          <w:bCs/>
          <w:sz w:val="22"/>
          <w:szCs w:val="22"/>
          <w:cs/>
        </w:rPr>
        <w:t>५८</w:t>
      </w:r>
      <w:r w:rsidRPr="003F271A">
        <w:rPr>
          <w:rFonts w:ascii="Arial" w:hAnsi="Arial" w:cs="Kalimati"/>
          <w:b/>
          <w:bCs/>
          <w:sz w:val="22"/>
          <w:szCs w:val="22"/>
          <w:cs/>
        </w:rPr>
        <w:t xml:space="preserve"> को उपनियम (२) सँग सम्बन्धित)</w:t>
      </w:r>
    </w:p>
    <w:p w:rsidR="00EC2CDA" w:rsidRPr="003F271A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b/>
          <w:bCs/>
          <w:sz w:val="28"/>
          <w:szCs w:val="28"/>
          <w:u w:val="single"/>
        </w:rPr>
      </w:pPr>
      <w:bookmarkStart w:id="0" w:name="_GoBack"/>
      <w:r w:rsidRPr="003F271A">
        <w:rPr>
          <w:rFonts w:ascii="Arial" w:hAnsi="Arial" w:cs="Kalimati" w:hint="cs"/>
          <w:b/>
          <w:bCs/>
          <w:sz w:val="28"/>
          <w:szCs w:val="28"/>
          <w:u w:val="single"/>
          <w:cs/>
        </w:rPr>
        <w:t>विशेष अदालतबाट प्रत्यर्थी झिकाउन</w:t>
      </w:r>
      <w:r w:rsidRPr="003F271A">
        <w:rPr>
          <w:rFonts w:ascii="Arial" w:hAnsi="Arial" w:cs="Kalimati"/>
          <w:b/>
          <w:bCs/>
          <w:sz w:val="28"/>
          <w:szCs w:val="28"/>
          <w:u w:val="single"/>
          <w:cs/>
        </w:rPr>
        <w:t xml:space="preserve"> </w:t>
      </w:r>
      <w:r w:rsidRPr="003F271A">
        <w:rPr>
          <w:rFonts w:ascii="Arial" w:hAnsi="Arial" w:cs="Kalimati" w:hint="cs"/>
          <w:b/>
          <w:bCs/>
          <w:sz w:val="28"/>
          <w:szCs w:val="28"/>
          <w:u w:val="single"/>
          <w:cs/>
        </w:rPr>
        <w:t>जारी भएको पन्ध्र दिने सूचना</w:t>
      </w:r>
    </w:p>
    <w:bookmarkEnd w:id="0"/>
    <w:p w:rsidR="00EC2CDA" w:rsidRPr="009F52D9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मुद्दा:</w:t>
      </w:r>
      <w:r w:rsidRPr="009F52D9">
        <w:rPr>
          <w:rFonts w:ascii="Arial" w:hAnsi="Arial" w:cs="Kalimati" w:hint="cs"/>
          <w:sz w:val="22"/>
          <w:szCs w:val="22"/>
          <w:cs/>
        </w:rPr>
        <w:t>...........................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मुद्दा नं.:.......................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रजि</w:t>
      </w:r>
      <w:r>
        <w:rPr>
          <w:rFonts w:ascii="Arial" w:hAnsi="Arial" w:cs="Kalimati" w:hint="cs"/>
          <w:sz w:val="22"/>
          <w:szCs w:val="22"/>
          <w:cs/>
        </w:rPr>
        <w:t>स्ट्रेस</w:t>
      </w:r>
      <w:r w:rsidRPr="009F52D9">
        <w:rPr>
          <w:rFonts w:ascii="Arial" w:hAnsi="Arial" w:cs="Kalimati" w:hint="cs"/>
          <w:sz w:val="22"/>
          <w:szCs w:val="22"/>
          <w:cs/>
        </w:rPr>
        <w:t>न/कोड नं..............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....................................................................................................</w:t>
      </w:r>
      <w:r w:rsidRPr="009F52D9">
        <w:rPr>
          <w:rFonts w:ascii="Arial" w:hAnsi="Arial" w:cs="Kalimati"/>
          <w:sz w:val="22"/>
          <w:szCs w:val="22"/>
          <w:cs/>
        </w:rPr>
        <w:t>....पुनरावेदक</w:t>
      </w:r>
      <w:r w:rsidRPr="009F52D9">
        <w:rPr>
          <w:rFonts w:cs="Kalimati" w:hint="cs"/>
          <w:sz w:val="22"/>
          <w:szCs w:val="22"/>
          <w:cs/>
        </w:rPr>
        <w:t xml:space="preserve"> 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cs="Kalimati" w:hint="cs"/>
          <w:sz w:val="22"/>
          <w:szCs w:val="22"/>
          <w:cs/>
        </w:rPr>
        <w:t xml:space="preserve">                                                               </w:t>
      </w:r>
      <w:r w:rsidRPr="009F52D9">
        <w:rPr>
          <w:rFonts w:ascii="Arial" w:hAnsi="Arial" w:cs="Kalimati"/>
          <w:sz w:val="22"/>
          <w:szCs w:val="22"/>
          <w:cs/>
        </w:rPr>
        <w:t>वादी/प्रतिवादी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EC2CDA" w:rsidRPr="009F52D9" w:rsidRDefault="00EC2CDA" w:rsidP="00EC2CDA">
      <w:pPr>
        <w:pStyle w:val="NormalWeb"/>
        <w:spacing w:before="0" w:beforeAutospacing="0" w:after="0" w:afterAutospacing="0"/>
        <w:jc w:val="center"/>
        <w:rPr>
          <w:rFonts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विरूद्ध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..........................................................................................................</w:t>
      </w:r>
      <w:r w:rsidRPr="009F52D9">
        <w:rPr>
          <w:rFonts w:ascii="Arial" w:hAnsi="Arial" w:cs="Kalimati"/>
          <w:sz w:val="22"/>
          <w:szCs w:val="22"/>
          <w:cs/>
        </w:rPr>
        <w:t xml:space="preserve">प्रत्यर्थी </w:t>
      </w:r>
    </w:p>
    <w:p w:rsidR="00EC2CDA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                                                               </w:t>
      </w:r>
      <w:r w:rsidRPr="009F52D9">
        <w:rPr>
          <w:rFonts w:ascii="Arial" w:hAnsi="Arial" w:cs="Kalimati"/>
          <w:sz w:val="22"/>
          <w:szCs w:val="22"/>
          <w:cs/>
        </w:rPr>
        <w:t>वादी/प्रतिवादी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  <w:r>
        <w:rPr>
          <w:rFonts w:ascii="Arial" w:hAnsi="Arial" w:cs="Kalimati" w:hint="cs"/>
          <w:sz w:val="22"/>
          <w:szCs w:val="22"/>
          <w:cs/>
        </w:rPr>
        <w:t>...........</w:t>
      </w:r>
      <w:r w:rsidRPr="009F52D9">
        <w:rPr>
          <w:rFonts w:ascii="Arial" w:hAnsi="Arial" w:cs="Kalimati" w:hint="cs"/>
          <w:sz w:val="22"/>
          <w:szCs w:val="22"/>
          <w:cs/>
        </w:rPr>
        <w:t>.........</w:t>
      </w:r>
      <w:r w:rsidRPr="009F52D9">
        <w:rPr>
          <w:rFonts w:ascii="Arial" w:hAnsi="Arial" w:cs="Kalimati"/>
          <w:sz w:val="22"/>
          <w:szCs w:val="22"/>
          <w:cs/>
        </w:rPr>
        <w:t>जिल्ला...</w:t>
      </w:r>
      <w:r w:rsidRPr="009F52D9">
        <w:rPr>
          <w:rFonts w:cs="Kalimati" w:hint="cs"/>
          <w:sz w:val="22"/>
          <w:szCs w:val="22"/>
          <w:cs/>
        </w:rPr>
        <w:t>.</w:t>
      </w:r>
      <w:r>
        <w:rPr>
          <w:rFonts w:cs="Kalimati" w:hint="cs"/>
          <w:sz w:val="22"/>
          <w:szCs w:val="22"/>
          <w:cs/>
        </w:rPr>
        <w:t>.....................गा</w:t>
      </w:r>
      <w:r>
        <w:rPr>
          <w:rStyle w:val="Strong"/>
          <w:rFonts w:cs="Kalimati" w:hint="cs"/>
          <w:b w:val="0"/>
          <w:bCs w:val="0"/>
          <w:szCs w:val="22"/>
          <w:cs/>
        </w:rPr>
        <w:t>उँपालिका/नगरपालिका/उपमहानगरपालिका/महानगरपालिका</w:t>
      </w:r>
      <w:r w:rsidRPr="009F52D9">
        <w:rPr>
          <w:rFonts w:ascii="Arial" w:hAnsi="Arial" w:cs="Kalimati"/>
          <w:sz w:val="22"/>
          <w:szCs w:val="22"/>
          <w:cs/>
        </w:rPr>
        <w:t xml:space="preserve"> वडा नं......बस्ने.....छोरा/छोरी/श्रीमती...</w:t>
      </w:r>
      <w:r w:rsidRPr="009F52D9">
        <w:rPr>
          <w:rFonts w:ascii="Arial" w:hAnsi="Arial" w:cs="Kalimati" w:hint="cs"/>
          <w:sz w:val="22"/>
          <w:szCs w:val="22"/>
          <w:cs/>
        </w:rPr>
        <w:t>......</w:t>
      </w:r>
      <w:r w:rsidRPr="009F52D9">
        <w:rPr>
          <w:rFonts w:cs="Kalimati" w:hint="cs"/>
          <w:sz w:val="22"/>
          <w:szCs w:val="22"/>
          <w:cs/>
        </w:rPr>
        <w:t xml:space="preserve"> </w:t>
      </w:r>
      <w:r>
        <w:rPr>
          <w:rFonts w:ascii="Arial" w:hAnsi="Arial" w:cs="Kalimati"/>
          <w:sz w:val="22"/>
          <w:szCs w:val="22"/>
          <w:cs/>
        </w:rPr>
        <w:t>वर्ष......को...</w:t>
      </w:r>
      <w:r>
        <w:rPr>
          <w:rFonts w:ascii="Arial" w:hAnsi="Arial" w:cs="Kalimati" w:hint="cs"/>
          <w:sz w:val="22"/>
          <w:szCs w:val="22"/>
          <w:cs/>
        </w:rPr>
        <w:t>............(मोबाइल नं............................)</w:t>
      </w:r>
    </w:p>
    <w:p w:rsidR="00EC2CDA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यस अदालतबाट मिति</w:t>
      </w:r>
      <w:r w:rsidRPr="009F52D9">
        <w:rPr>
          <w:rFonts w:ascii="Arial" w:hAnsi="Arial" w:cs="Kalimati" w:hint="cs"/>
          <w:sz w:val="22"/>
          <w:szCs w:val="22"/>
          <w:cs/>
        </w:rPr>
        <w:t>........</w:t>
      </w:r>
      <w:r w:rsidRPr="009F52D9">
        <w:rPr>
          <w:rFonts w:ascii="Arial" w:hAnsi="Arial" w:cs="Kalimati"/>
          <w:sz w:val="22"/>
          <w:szCs w:val="22"/>
          <w:cs/>
        </w:rPr>
        <w:t>मा............क</w:t>
      </w:r>
      <w:r w:rsidRPr="009F52D9">
        <w:rPr>
          <w:rFonts w:ascii="Arial" w:hAnsi="Arial" w:cs="Kalimati" w:hint="cs"/>
          <w:sz w:val="22"/>
          <w:szCs w:val="22"/>
          <w:cs/>
        </w:rPr>
        <w:t>ो</w:t>
      </w:r>
      <w:r w:rsidRPr="009F52D9">
        <w:rPr>
          <w:rFonts w:ascii="Arial" w:hAnsi="Arial" w:cs="Kalimati"/>
          <w:sz w:val="22"/>
          <w:szCs w:val="22"/>
          <w:cs/>
        </w:rPr>
        <w:t xml:space="preserve"> प्रयोजनको लागि तपाईंलाई झिकाउने आदेश भएकोले </w:t>
      </w:r>
      <w:r w:rsidRPr="009F52D9">
        <w:rPr>
          <w:rFonts w:ascii="Arial" w:hAnsi="Arial" w:cs="Kalimati" w:hint="cs"/>
          <w:sz w:val="22"/>
          <w:szCs w:val="22"/>
          <w:cs/>
        </w:rPr>
        <w:t>विशेष अदालत नियमावली,</w:t>
      </w:r>
      <w:r w:rsidRPr="009F52D9">
        <w:rPr>
          <w:rFonts w:ascii="Arial" w:hAnsi="Arial" w:cs="Kalimati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20८० को नियम </w:t>
      </w:r>
      <w:r>
        <w:rPr>
          <w:rFonts w:ascii="Arial" w:hAnsi="Arial" w:cs="Kalimati" w:hint="cs"/>
          <w:sz w:val="22"/>
          <w:szCs w:val="22"/>
          <w:cs/>
        </w:rPr>
        <w:t>५८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 को उपनियम (२) </w:t>
      </w:r>
      <w:r w:rsidRPr="009F52D9">
        <w:rPr>
          <w:rFonts w:ascii="Arial" w:hAnsi="Arial" w:cs="Kalimati"/>
          <w:sz w:val="22"/>
          <w:szCs w:val="22"/>
          <w:cs/>
        </w:rPr>
        <w:t>बमोजिम सो आदेशको प्रतिलिपि साथै राखी यो सूचना पठाइएको छ। सूचना तामेल भएको मितिले बाटाको म्यादबाहेक १५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/>
          <w:sz w:val="22"/>
          <w:szCs w:val="22"/>
          <w:cs/>
        </w:rPr>
        <w:t>(पन्ध्र) दिन भित्रमा तपाईं आफै</w:t>
      </w:r>
      <w:r>
        <w:rPr>
          <w:rFonts w:ascii="Arial" w:hAnsi="Arial" w:cs="Kalimati" w:hint="cs"/>
          <w:sz w:val="22"/>
          <w:szCs w:val="22"/>
          <w:cs/>
        </w:rPr>
        <w:t>ँ</w:t>
      </w:r>
      <w:r w:rsidRPr="009F52D9">
        <w:rPr>
          <w:rFonts w:ascii="Arial" w:hAnsi="Arial" w:cs="Kalimati"/>
          <w:sz w:val="22"/>
          <w:szCs w:val="22"/>
          <w:cs/>
        </w:rPr>
        <w:t xml:space="preserve"> उपस्थित हुन आउनु होला</w:t>
      </w:r>
      <w:r>
        <w:rPr>
          <w:rFonts w:ascii="Arial" w:hAnsi="Arial" w:cs="Kalimati" w:hint="cs"/>
          <w:sz w:val="22"/>
          <w:szCs w:val="22"/>
          <w:cs/>
        </w:rPr>
        <w:t xml:space="preserve"> वा </w:t>
      </w:r>
      <w:r w:rsidRPr="009F52D9">
        <w:rPr>
          <w:rFonts w:ascii="Arial" w:hAnsi="Arial" w:cs="Kalimati"/>
          <w:sz w:val="22"/>
          <w:szCs w:val="22"/>
          <w:cs/>
        </w:rPr>
        <w:t xml:space="preserve">ऐनबमोजिमको वारेस पठाउनु होला। </w:t>
      </w:r>
    </w:p>
    <w:p w:rsidR="00EC2CDA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4"/>
          <w:szCs w:val="4"/>
        </w:rPr>
      </w:pPr>
    </w:p>
    <w:p w:rsidR="00EC2CDA" w:rsidRPr="000F5EAC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4"/>
          <w:szCs w:val="4"/>
        </w:rPr>
      </w:pPr>
    </w:p>
    <w:p w:rsidR="00EC2CDA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आज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 ................</w:t>
      </w:r>
      <w:r w:rsidRPr="009F52D9">
        <w:rPr>
          <w:rFonts w:ascii="Arial" w:hAnsi="Arial" w:cs="Kalimati"/>
          <w:sz w:val="22"/>
          <w:szCs w:val="22"/>
          <w:cs/>
        </w:rPr>
        <w:t xml:space="preserve"> संवत्............महिना........गते.......रोज........का दिन अदालतको छाप र मेरो दस्तखतबाट यो सूचना जारी भयो।</w:t>
      </w:r>
    </w:p>
    <w:p w:rsidR="00EC2CDA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..........................         </w:t>
      </w:r>
      <w:r w:rsidRPr="009F52D9">
        <w:rPr>
          <w:rFonts w:ascii="Arial" w:hAnsi="Arial" w:cs="Kalimati"/>
          <w:sz w:val="22"/>
          <w:szCs w:val="22"/>
          <w:cs/>
        </w:rPr>
        <w:tab/>
      </w:r>
      <w:r w:rsidRPr="009F52D9">
        <w:rPr>
          <w:rFonts w:ascii="Arial" w:hAnsi="Arial" w:cs="Kalimati"/>
          <w:sz w:val="22"/>
          <w:szCs w:val="22"/>
          <w:cs/>
        </w:rPr>
        <w:tab/>
      </w:r>
      <w:r w:rsidRPr="009F52D9">
        <w:rPr>
          <w:rFonts w:ascii="Arial" w:hAnsi="Arial" w:cs="Kalimati"/>
          <w:sz w:val="22"/>
          <w:szCs w:val="22"/>
          <w:cs/>
        </w:rPr>
        <w:tab/>
      </w:r>
      <w:r w:rsidRPr="009F52D9">
        <w:rPr>
          <w:rFonts w:ascii="Arial" w:hAnsi="Arial" w:cs="Kalimati"/>
          <w:sz w:val="22"/>
          <w:szCs w:val="22"/>
          <w:cs/>
        </w:rPr>
        <w:tab/>
      </w:r>
      <w:r w:rsidRPr="009F52D9">
        <w:rPr>
          <w:rFonts w:ascii="Arial" w:hAnsi="Arial" w:cs="Kalimati"/>
          <w:sz w:val="22"/>
          <w:szCs w:val="22"/>
          <w:cs/>
        </w:rPr>
        <w:tab/>
        <w:t xml:space="preserve">     </w:t>
      </w:r>
      <w:r w:rsidRPr="009F52D9">
        <w:rPr>
          <w:rFonts w:ascii="Arial" w:hAnsi="Arial" w:cs="Kalimati" w:hint="cs"/>
          <w:sz w:val="22"/>
          <w:szCs w:val="22"/>
          <w:cs/>
        </w:rPr>
        <w:t>.........</w:t>
      </w:r>
      <w:r w:rsidRPr="009F52D9">
        <w:rPr>
          <w:rFonts w:ascii="Arial" w:hAnsi="Arial" w:cs="Kalimati"/>
          <w:sz w:val="22"/>
          <w:szCs w:val="22"/>
          <w:cs/>
        </w:rPr>
        <w:t>.......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.......................                                            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</w:rPr>
        <w:t>(</w:t>
      </w:r>
      <w:r w:rsidRPr="009F52D9">
        <w:rPr>
          <w:rFonts w:ascii="Arial" w:hAnsi="Arial" w:cs="Kalimati"/>
          <w:sz w:val="22"/>
          <w:szCs w:val="22"/>
          <w:cs/>
        </w:rPr>
        <w:t>अदालतको छाप)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                                                   </w:t>
      </w:r>
      <w:r w:rsidRPr="009F52D9">
        <w:rPr>
          <w:rFonts w:ascii="Arial" w:hAnsi="Arial" w:cs="Kalimati"/>
          <w:sz w:val="22"/>
          <w:szCs w:val="22"/>
          <w:cs/>
        </w:rPr>
        <w:t>दस्तखत</w:t>
      </w:r>
    </w:p>
    <w:p w:rsidR="00EC2CDA" w:rsidRPr="009F52D9" w:rsidRDefault="00EC2CDA" w:rsidP="00EC2CDA">
      <w:pPr>
        <w:pStyle w:val="NormalWeb"/>
        <w:spacing w:before="0" w:beforeAutospacing="0" w:after="0" w:afterAutospacing="0"/>
        <w:jc w:val="right"/>
        <w:rPr>
          <w:rFonts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(दस्तखत गर्ने कर्मचारीको नाम)</w:t>
      </w:r>
    </w:p>
    <w:p w:rsidR="00EC2CDA" w:rsidRPr="009F52D9" w:rsidRDefault="00EC2CDA" w:rsidP="00EC2CDA">
      <w:pPr>
        <w:spacing w:after="0" w:line="240" w:lineRule="auto"/>
        <w:ind w:left="1267" w:hanging="547"/>
        <w:jc w:val="both"/>
        <w:rPr>
          <w:rFonts w:cs="Kalimati"/>
          <w:szCs w:val="22"/>
        </w:rPr>
      </w:pPr>
    </w:p>
    <w:p w:rsidR="00563EEC" w:rsidRDefault="00563EEC"/>
    <w:sectPr w:rsidR="0056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DA"/>
    <w:rsid w:val="00563EEC"/>
    <w:rsid w:val="00EC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2CDA"/>
    <w:rPr>
      <w:b/>
      <w:bCs/>
    </w:rPr>
  </w:style>
  <w:style w:type="paragraph" w:styleId="NormalWeb">
    <w:name w:val="Normal (Web)"/>
    <w:basedOn w:val="Normal"/>
    <w:uiPriority w:val="99"/>
    <w:unhideWhenUsed/>
    <w:rsid w:val="00E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2CDA"/>
    <w:rPr>
      <w:b/>
      <w:bCs/>
    </w:rPr>
  </w:style>
  <w:style w:type="paragraph" w:styleId="NormalWeb">
    <w:name w:val="Normal (Web)"/>
    <w:basedOn w:val="Normal"/>
    <w:uiPriority w:val="99"/>
    <w:unhideWhenUsed/>
    <w:rsid w:val="00E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2023-10-30T10:52:00Z</dcterms:created>
  <dcterms:modified xsi:type="dcterms:W3CDTF">2023-10-30T10:52:00Z</dcterms:modified>
</cp:coreProperties>
</file>